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F03D9" w14:textId="77777777" w:rsidR="00E3562E" w:rsidRPr="006F417D" w:rsidRDefault="006F417D">
      <w:pPr>
        <w:rPr>
          <w:lang w:val="pl-PL"/>
        </w:rPr>
      </w:pPr>
      <w:bookmarkStart w:id="0" w:name="_GoBack"/>
      <w:bookmarkEnd w:id="0"/>
      <w:r w:rsidRPr="006F417D">
        <w:rPr>
          <w:lang w:val="pl-PL"/>
        </w:rPr>
        <w:t>Ten akapit znajduje się na pierwszej stronie</w:t>
      </w:r>
      <w:r w:rsidR="00D728A3" w:rsidRPr="006F417D">
        <w:rPr>
          <w:lang w:val="pl-PL"/>
        </w:rPr>
        <w:t>!</w:t>
      </w:r>
      <w:r w:rsidR="00D728A3" w:rsidRPr="006F417D">
        <w:rPr>
          <w:lang w:val="pl-PL"/>
        </w:rPr>
        <w:br w:type="page"/>
      </w:r>
    </w:p>
    <w:p w14:paraId="1F8377D9" w14:textId="77777777" w:rsidR="00E3562E" w:rsidRPr="006F417D" w:rsidRDefault="006F417D">
      <w:pPr>
        <w:rPr>
          <w:lang w:val="pl-PL"/>
        </w:rPr>
      </w:pPr>
      <w:r w:rsidRPr="006F417D">
        <w:rPr>
          <w:lang w:val="pl-PL"/>
        </w:rPr>
        <w:lastRenderedPageBreak/>
        <w:t>Ten akapit znajduje się na drugiej stronie</w:t>
      </w:r>
      <w:r w:rsidR="00D728A3" w:rsidRPr="006F417D">
        <w:rPr>
          <w:lang w:val="pl-PL"/>
        </w:rPr>
        <w:t>!</w:t>
      </w:r>
    </w:p>
    <w:sectPr w:rsidR="00E3562E" w:rsidRPr="006F417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F417D"/>
    <w:rsid w:val="00AA1D8D"/>
    <w:rsid w:val="00B47730"/>
    <w:rsid w:val="00CB0664"/>
    <w:rsid w:val="00D728A3"/>
    <w:rsid w:val="00E3562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F7C98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741E20-C06D-A349-A67C-ADE97D07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</Words>
  <Characters>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2017-01-02T18:41:00Z</dcterms:modified>
  <cp:category/>
</cp:coreProperties>
</file>